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D240" w14:textId="77777777" w:rsidR="00A40EFF" w:rsidRPr="00A40EFF" w:rsidRDefault="00A40EFF">
      <w:pPr>
        <w:rPr>
          <w:rFonts w:ascii="Times New Roman" w:hAnsi="Times New Roman" w:cs="Times New Roman"/>
        </w:rPr>
      </w:pPr>
    </w:p>
    <w:tbl>
      <w:tblPr>
        <w:tblStyle w:val="TabloKlavuzu"/>
        <w:tblW w:w="9163" w:type="dxa"/>
        <w:tblLook w:val="04A0" w:firstRow="1" w:lastRow="0" w:firstColumn="1" w:lastColumn="0" w:noHBand="0" w:noVBand="1"/>
      </w:tblPr>
      <w:tblGrid>
        <w:gridCol w:w="6108"/>
        <w:gridCol w:w="3055"/>
      </w:tblGrid>
      <w:tr w:rsidR="00A40EFF" w:rsidRPr="004D3255" w14:paraId="64A3B084" w14:textId="77777777" w:rsidTr="004D3255">
        <w:trPr>
          <w:trHeight w:val="382"/>
        </w:trPr>
        <w:tc>
          <w:tcPr>
            <w:tcW w:w="6108" w:type="dxa"/>
            <w:shd w:val="clear" w:color="auto" w:fill="D9D9D9" w:themeFill="background1" w:themeFillShade="D9"/>
          </w:tcPr>
          <w:p w14:paraId="62A26E5E" w14:textId="77777777" w:rsidR="00A40EFF" w:rsidRPr="004D3255" w:rsidRDefault="00A40EFF" w:rsidP="004D325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D3255">
              <w:rPr>
                <w:rFonts w:ascii="Calibri" w:hAnsi="Calibri" w:cs="Calibri"/>
                <w:b/>
                <w:bCs/>
              </w:rPr>
              <w:t>İş Akış Adımları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14:paraId="0C70F640" w14:textId="77777777" w:rsidR="00A40EFF" w:rsidRPr="004D3255" w:rsidRDefault="00A40EFF" w:rsidP="004D325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D3255">
              <w:rPr>
                <w:rFonts w:ascii="Calibri" w:hAnsi="Calibri" w:cs="Calibri"/>
                <w:b/>
                <w:bCs/>
              </w:rPr>
              <w:t>Sorumlu</w:t>
            </w:r>
          </w:p>
        </w:tc>
      </w:tr>
      <w:tr w:rsidR="00A40EFF" w:rsidRPr="004D3255" w14:paraId="19D494E9" w14:textId="77777777" w:rsidTr="29690CB7">
        <w:trPr>
          <w:trHeight w:val="10742"/>
        </w:trPr>
        <w:tc>
          <w:tcPr>
            <w:tcW w:w="6108" w:type="dxa"/>
          </w:tcPr>
          <w:p w14:paraId="76B7ABCA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  <w:r w:rsidRPr="004D3255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616F29" wp14:editId="33F23A6F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2216150</wp:posOffset>
                      </wp:positionV>
                      <wp:extent cx="2619375" cy="838200"/>
                      <wp:effectExtent l="0" t="0" r="28575" b="19050"/>
                      <wp:wrapNone/>
                      <wp:docPr id="1300182517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5C1F1B" w14:textId="77777777" w:rsidR="00A40EFF" w:rsidRPr="004D3255" w:rsidRDefault="00A40EFF" w:rsidP="00A40EF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4D3255">
                                    <w:rPr>
                                      <w:rFonts w:ascii="Calibri" w:hAnsi="Calibri" w:cs="Calibri"/>
                                    </w:rPr>
                                    <w:t>Akademik takvim taslağının senatoya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B616F29" id="Dikdörtgen: Köşeleri Yuvarlatılmış 4" o:spid="_x0000_s1026" style="position:absolute;margin-left:46pt;margin-top:174.5pt;width:206.25pt;height:6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" fillcolor="white [3201]" strokecolor="black [3200]" strokeweight="1pt">
                      <v:stroke joinstyle="miter"/>
                      <v:textbox>
                        <w:txbxContent>
                          <w:p w14:paraId="1E5C1F1B" w14:textId="77777777" w:rsidR="00A40EFF" w:rsidRPr="004D3255" w:rsidRDefault="00A40EFF" w:rsidP="00A40EFF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4D3255">
                              <w:rPr>
                                <w:rFonts w:ascii="Calibri" w:hAnsi="Calibri" w:cs="Calibri"/>
                              </w:rPr>
                              <w:t>Akademik takvim taslağının senatoya sunulması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D3255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B87330" wp14:editId="3527E17D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1206500</wp:posOffset>
                      </wp:positionV>
                      <wp:extent cx="2619375" cy="838200"/>
                      <wp:effectExtent l="0" t="0" r="28575" b="19050"/>
                      <wp:wrapNone/>
                      <wp:docPr id="40975559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53476D" w14:textId="77777777" w:rsidR="00A40EFF" w:rsidRPr="004D3255" w:rsidRDefault="00A40EFF" w:rsidP="00A40EF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4D3255">
                                    <w:rPr>
                                      <w:rFonts w:ascii="Calibri" w:hAnsi="Calibri" w:cs="Calibri"/>
                                    </w:rPr>
                                    <w:t>Resmi ve dini tatiller dikkate alınarak akademik takvim taslağının oluşturulması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EB87330" id="_x0000_s1027" style="position:absolute;margin-left:44.5pt;margin-top:95pt;width:206.25pt;height:6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6B53476D" w14:textId="77777777" w:rsidR="00A40EFF" w:rsidRPr="004D3255" w:rsidRDefault="00A40EFF" w:rsidP="00A40EFF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4D3255">
                              <w:rPr>
                                <w:rFonts w:ascii="Calibri" w:hAnsi="Calibri" w:cs="Calibri"/>
                              </w:rPr>
                              <w:t>Resmi ve dini tatiller dikkate alınarak akademik takvim taslağının oluşturulması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D3255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02455C" wp14:editId="302BC92B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5559425</wp:posOffset>
                      </wp:positionV>
                      <wp:extent cx="2619375" cy="838200"/>
                      <wp:effectExtent l="0" t="0" r="28575" b="19050"/>
                      <wp:wrapNone/>
                      <wp:docPr id="1531998292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6B21D5" w14:textId="77777777" w:rsidR="00A40EFF" w:rsidRPr="004D3255" w:rsidRDefault="00A40EFF" w:rsidP="00A40EF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4D3255">
                                    <w:rPr>
                                      <w:rFonts w:ascii="Calibri" w:hAnsi="Calibri" w:cs="Calibri"/>
                                    </w:rPr>
                                    <w:t>Onaylanan akademik takvimin web sitesinde yayınlanması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602455C" id="_x0000_s1028" style="position:absolute;margin-left:51.25pt;margin-top:437.75pt;width:206.25pt;height:6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036B21D5" w14:textId="77777777" w:rsidR="00A40EFF" w:rsidRPr="004D3255" w:rsidRDefault="00A40EFF" w:rsidP="00A40EFF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4D3255">
                              <w:rPr>
                                <w:rFonts w:ascii="Calibri" w:hAnsi="Calibri" w:cs="Calibri"/>
                              </w:rPr>
                              <w:t>Onaylanan akademik takvimin web sitesinde yayınlanması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D3255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D13BEF" wp14:editId="67F4F3F9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4406900</wp:posOffset>
                      </wp:positionV>
                      <wp:extent cx="2619375" cy="838200"/>
                      <wp:effectExtent l="0" t="0" r="28575" b="19050"/>
                      <wp:wrapNone/>
                      <wp:docPr id="32773832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679A2E" w14:textId="77777777" w:rsidR="00A40EFF" w:rsidRPr="004D3255" w:rsidRDefault="00A40EFF" w:rsidP="00A40EF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4D3255">
                                    <w:rPr>
                                      <w:rFonts w:ascii="Calibri" w:hAnsi="Calibri" w:cs="Calibri"/>
                                    </w:rPr>
                                    <w:t>İstenilen değişiklikler doğrultusunda güncelleme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AD13BEF" id="_x0000_s1029" style="position:absolute;margin-left:52pt;margin-top:347pt;width:206.25pt;height:6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01679A2E" w14:textId="77777777" w:rsidR="00A40EFF" w:rsidRPr="004D3255" w:rsidRDefault="00A40EFF" w:rsidP="00A40EFF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4D3255">
                              <w:rPr>
                                <w:rFonts w:ascii="Calibri" w:hAnsi="Calibri" w:cs="Calibri"/>
                              </w:rPr>
                              <w:t>İstenilen değişiklikler doğrultusunda güncelleme yapılması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D3255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40817B" wp14:editId="34B42659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3311525</wp:posOffset>
                      </wp:positionV>
                      <wp:extent cx="2619375" cy="838200"/>
                      <wp:effectExtent l="0" t="0" r="28575" b="19050"/>
                      <wp:wrapNone/>
                      <wp:docPr id="1795572501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D7A498" w14:textId="77777777" w:rsidR="00A40EFF" w:rsidRPr="004D3255" w:rsidRDefault="00A40EFF" w:rsidP="00A40EF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4D3255">
                                    <w:rPr>
                                      <w:rFonts w:ascii="Calibri" w:hAnsi="Calibri" w:cs="Calibri"/>
                                    </w:rPr>
                                    <w:t>Senatonun onayından geçmesi/değişiklik istenmesi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B40817B" id="_x0000_s1030" style="position:absolute;margin-left:49pt;margin-top:260.75pt;width:206.25pt;height:6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" fillcolor="white [3201]" strokecolor="black [3200]" strokeweight="1pt">
                      <v:stroke joinstyle="miter"/>
                      <v:textbox>
                        <w:txbxContent>
                          <w:p w14:paraId="56D7A498" w14:textId="77777777" w:rsidR="00A40EFF" w:rsidRPr="004D3255" w:rsidRDefault="00A40EFF" w:rsidP="00A40EFF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4D3255">
                              <w:rPr>
                                <w:rFonts w:ascii="Calibri" w:hAnsi="Calibri" w:cs="Calibri"/>
                              </w:rPr>
                              <w:t>Senatonun onayından geçmesi/değişiklik istenmesi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D3255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2FF5ED" wp14:editId="10FA7DE3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206375</wp:posOffset>
                      </wp:positionV>
                      <wp:extent cx="2619375" cy="838200"/>
                      <wp:effectExtent l="0" t="0" r="28575" b="19050"/>
                      <wp:wrapNone/>
                      <wp:docPr id="134682977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7B5B6E" w14:textId="77777777" w:rsidR="00A40EFF" w:rsidRPr="004D3255" w:rsidRDefault="00A40EFF" w:rsidP="00A40EF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4D3255">
                                    <w:rPr>
                                      <w:rFonts w:ascii="Calibri" w:hAnsi="Calibri" w:cs="Calibri"/>
                                    </w:rPr>
                                    <w:t>Akademik birimlerden akademik takvim önerilerinin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E2FF5ED" id="_x0000_s1031" style="position:absolute;margin-left:45.25pt;margin-top:16.25pt;width:206.25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7F7B5B6E" w14:textId="77777777" w:rsidR="00A40EFF" w:rsidRPr="004D3255" w:rsidRDefault="00A40EFF" w:rsidP="00A40EFF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4D3255">
                              <w:rPr>
                                <w:rFonts w:ascii="Calibri" w:hAnsi="Calibri" w:cs="Calibri"/>
                              </w:rPr>
                              <w:t>Akademik birimlerden akademik takvim önerilerinin alınması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055" w:type="dxa"/>
          </w:tcPr>
          <w:p w14:paraId="7F465D8A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497F6C65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386E42DF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7908393A" w14:textId="40DD562A" w:rsidR="00A40EFF" w:rsidRPr="004D3255" w:rsidRDefault="00A40EFF" w:rsidP="007D3CD1">
            <w:pPr>
              <w:rPr>
                <w:rFonts w:ascii="Calibri" w:hAnsi="Calibri" w:cs="Calibri"/>
              </w:rPr>
            </w:pPr>
            <w:r w:rsidRPr="004D3255">
              <w:rPr>
                <w:rFonts w:ascii="Calibri" w:hAnsi="Calibri" w:cs="Calibri"/>
              </w:rPr>
              <w:t>Öğrenci İşleri D</w:t>
            </w:r>
            <w:r w:rsidR="6D689595" w:rsidRPr="004D3255">
              <w:rPr>
                <w:rFonts w:ascii="Calibri" w:hAnsi="Calibri" w:cs="Calibri"/>
              </w:rPr>
              <w:t>aire Başkanlığı</w:t>
            </w:r>
          </w:p>
          <w:p w14:paraId="4B886C91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4BB9D250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32C62686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76C0A5E3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57A8F30B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2B968357" w14:textId="40DD562A" w:rsidR="6D689595" w:rsidRPr="004D3255" w:rsidRDefault="6D689595" w:rsidP="1157CD6C">
            <w:pPr>
              <w:rPr>
                <w:rFonts w:ascii="Calibri" w:hAnsi="Calibri" w:cs="Calibri"/>
              </w:rPr>
            </w:pPr>
            <w:r w:rsidRPr="004D3255">
              <w:rPr>
                <w:rFonts w:ascii="Calibri" w:hAnsi="Calibri" w:cs="Calibri"/>
              </w:rPr>
              <w:t>Öğrenci İşleri Daire Başkanlığı</w:t>
            </w:r>
          </w:p>
          <w:p w14:paraId="20375988" w14:textId="47D43910" w:rsidR="1157CD6C" w:rsidRPr="004D3255" w:rsidRDefault="1157CD6C" w:rsidP="1157CD6C">
            <w:pPr>
              <w:rPr>
                <w:rFonts w:ascii="Calibri" w:hAnsi="Calibri" w:cs="Calibri"/>
              </w:rPr>
            </w:pPr>
          </w:p>
          <w:p w14:paraId="74D134F6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18E9A8D9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56FF3A76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7CCBF52B" w14:textId="40DD562A" w:rsidR="6D689595" w:rsidRPr="004D3255" w:rsidRDefault="6D689595" w:rsidP="1157CD6C">
            <w:pPr>
              <w:rPr>
                <w:rFonts w:ascii="Calibri" w:hAnsi="Calibri" w:cs="Calibri"/>
              </w:rPr>
            </w:pPr>
            <w:r w:rsidRPr="004D3255">
              <w:rPr>
                <w:rFonts w:ascii="Calibri" w:hAnsi="Calibri" w:cs="Calibri"/>
              </w:rPr>
              <w:t>Öğrenci İşleri Daire Başkanlığı</w:t>
            </w:r>
          </w:p>
          <w:p w14:paraId="7C4AE906" w14:textId="25A247D9" w:rsidR="1157CD6C" w:rsidRPr="004D3255" w:rsidRDefault="1157CD6C" w:rsidP="1157CD6C">
            <w:pPr>
              <w:rPr>
                <w:rFonts w:ascii="Calibri" w:hAnsi="Calibri" w:cs="Calibri"/>
              </w:rPr>
            </w:pPr>
          </w:p>
          <w:p w14:paraId="6DF5F96A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106E3672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6F2B6C48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6FE60130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65C8722A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55D0AC78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  <w:r w:rsidRPr="004D3255">
              <w:rPr>
                <w:rFonts w:ascii="Calibri" w:hAnsi="Calibri" w:cs="Calibri"/>
              </w:rPr>
              <w:t>Senato</w:t>
            </w:r>
          </w:p>
          <w:p w14:paraId="4175510F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4CB381A4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1D815E93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0715F9C2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711B3E79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549C900B" w14:textId="61A4EF59" w:rsidR="0F93A351" w:rsidRPr="004D3255" w:rsidRDefault="0F93A351" w:rsidP="29690CB7">
            <w:pPr>
              <w:rPr>
                <w:rFonts w:ascii="Calibri" w:hAnsi="Calibri" w:cs="Calibri"/>
              </w:rPr>
            </w:pPr>
            <w:r w:rsidRPr="004D3255">
              <w:rPr>
                <w:rFonts w:ascii="Calibri" w:hAnsi="Calibri" w:cs="Calibri"/>
              </w:rPr>
              <w:t>Öğrenci İşleri Daire Başkanlığı</w:t>
            </w:r>
          </w:p>
          <w:p w14:paraId="0BF2F74A" w14:textId="0191EA56" w:rsidR="29690CB7" w:rsidRPr="004D3255" w:rsidRDefault="29690CB7" w:rsidP="29690CB7">
            <w:pPr>
              <w:rPr>
                <w:rFonts w:ascii="Calibri" w:hAnsi="Calibri" w:cs="Calibri"/>
              </w:rPr>
            </w:pPr>
          </w:p>
          <w:p w14:paraId="73E59BC3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4A959022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66C751C6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07990894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14EABB9B" w14:textId="77777777" w:rsidR="00A40EFF" w:rsidRPr="004D3255" w:rsidRDefault="00A40EFF" w:rsidP="007D3CD1">
            <w:pPr>
              <w:rPr>
                <w:rFonts w:ascii="Calibri" w:hAnsi="Calibri" w:cs="Calibri"/>
              </w:rPr>
            </w:pPr>
          </w:p>
          <w:p w14:paraId="35C9A1AB" w14:textId="22B2778A" w:rsidR="00A40EFF" w:rsidRPr="004D3255" w:rsidRDefault="0F93A351" w:rsidP="29690CB7">
            <w:pPr>
              <w:rPr>
                <w:rFonts w:ascii="Calibri" w:hAnsi="Calibri" w:cs="Calibri"/>
              </w:rPr>
            </w:pPr>
            <w:r w:rsidRPr="004D3255">
              <w:rPr>
                <w:rFonts w:ascii="Calibri" w:hAnsi="Calibri" w:cs="Calibri"/>
              </w:rPr>
              <w:t>Öğrenci İşleri Daire Başkanlığı</w:t>
            </w:r>
          </w:p>
          <w:p w14:paraId="0DF20C75" w14:textId="7D7717E5" w:rsidR="00A40EFF" w:rsidRPr="004D3255" w:rsidRDefault="00A40EFF" w:rsidP="007D3CD1">
            <w:pPr>
              <w:rPr>
                <w:rFonts w:ascii="Calibri" w:hAnsi="Calibri" w:cs="Calibri"/>
              </w:rPr>
            </w:pPr>
          </w:p>
        </w:tc>
      </w:tr>
    </w:tbl>
    <w:p w14:paraId="55B5B071" w14:textId="77777777" w:rsidR="00A40EFF" w:rsidRPr="00A40EFF" w:rsidRDefault="00A40EFF">
      <w:pPr>
        <w:rPr>
          <w:rFonts w:ascii="Times New Roman" w:hAnsi="Times New Roman" w:cs="Times New Roman"/>
        </w:rPr>
      </w:pPr>
    </w:p>
    <w:sectPr w:rsidR="00A40EFF" w:rsidRPr="00A40EFF" w:rsidSect="00D930AD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F4449" w14:textId="77777777" w:rsidR="004E7DF7" w:rsidRDefault="004E7DF7" w:rsidP="00A40EFF">
      <w:pPr>
        <w:spacing w:after="0" w:line="240" w:lineRule="auto"/>
      </w:pPr>
      <w:r>
        <w:separator/>
      </w:r>
    </w:p>
  </w:endnote>
  <w:endnote w:type="continuationSeparator" w:id="0">
    <w:p w14:paraId="0F2C5E2E" w14:textId="77777777" w:rsidR="004E7DF7" w:rsidRDefault="004E7DF7" w:rsidP="00A4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A40EFF" w:rsidRPr="004D3255" w14:paraId="71B1B6F1" w14:textId="77777777" w:rsidTr="51B276BC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FFFEADA" w14:textId="77777777" w:rsidR="00A40EFF" w:rsidRPr="004D3255" w:rsidRDefault="00A40EFF" w:rsidP="00A40EFF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4D3255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7E17B45" w14:textId="77777777" w:rsidR="00A40EFF" w:rsidRPr="004D3255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4D3255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042EA40" w14:textId="77777777" w:rsidR="00A40EFF" w:rsidRPr="004D3255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4D3255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221471C" w14:textId="77777777" w:rsidR="00A40EFF" w:rsidRPr="004D3255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4D3255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A40EFF" w:rsidRPr="004D3255" w14:paraId="14328215" w14:textId="77777777" w:rsidTr="51B276BC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9C42580" w14:textId="77777777" w:rsidR="00A40EFF" w:rsidRPr="004D3255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4D3255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4DF7359" w14:textId="4F093D87" w:rsidR="00A40EFF" w:rsidRPr="004D3255" w:rsidRDefault="51B276BC" w:rsidP="00FC1EF1">
          <w:pPr>
            <w:spacing w:line="276" w:lineRule="auto"/>
            <w:jc w:val="center"/>
            <w:rPr>
              <w:rFonts w:ascii="Calibri" w:hAnsi="Calibri" w:cs="Calibri"/>
            </w:rPr>
          </w:pPr>
          <w:r w:rsidRPr="004D3255">
            <w:rPr>
              <w:rFonts w:ascii="Calibri" w:eastAsiaTheme="minorEastAsia" w:hAnsi="Calibri" w:cs="Calibri"/>
              <w:sz w:val="16"/>
              <w:szCs w:val="16"/>
            </w:rPr>
            <w:t>Öğrenci İşleri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B58DAA0" w14:textId="56EA4B0F" w:rsidR="00A40EFF" w:rsidRPr="004D3255" w:rsidRDefault="51B276BC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4D3255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AC7F5ED" w14:textId="0CA8B8B7" w:rsidR="00A40EFF" w:rsidRPr="004D3255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4D3255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A40EFF" w:rsidRPr="004D3255" w14:paraId="04BE5FF8" w14:textId="77777777" w:rsidTr="51B276BC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0B51234" w14:textId="77777777" w:rsidR="00A40EFF" w:rsidRPr="004D3255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4D3255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D884608" w14:textId="77777777" w:rsidR="00A40EFF" w:rsidRPr="004D3255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FF3858A" w14:textId="77777777" w:rsidR="00A40EFF" w:rsidRPr="004D3255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C56B082" w14:textId="77777777" w:rsidR="00A40EFF" w:rsidRPr="004D3255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A40EFF" w:rsidRPr="004D3255" w14:paraId="09A3D2F9" w14:textId="77777777" w:rsidTr="51B276BC">
      <w:trPr>
        <w:trHeight w:val="300"/>
      </w:trPr>
      <w:tc>
        <w:tcPr>
          <w:tcW w:w="9218" w:type="dxa"/>
          <w:gridSpan w:val="4"/>
        </w:tcPr>
        <w:p w14:paraId="1674606C" w14:textId="77777777" w:rsidR="00A40EFF" w:rsidRPr="004D3255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4D3255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4D3255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4D3255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4D3255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4D3255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4D3255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4D3255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4D3255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4D3255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4D3255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4D3255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4D3255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1DF00BA" w14:textId="77777777" w:rsidR="00A40EFF" w:rsidRPr="00A40EFF" w:rsidRDefault="00A40EFF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C6AC4" w14:textId="77777777" w:rsidR="004E7DF7" w:rsidRDefault="004E7DF7" w:rsidP="00A40EFF">
      <w:pPr>
        <w:spacing w:after="0" w:line="240" w:lineRule="auto"/>
      </w:pPr>
      <w:r>
        <w:separator/>
      </w:r>
    </w:p>
  </w:footnote>
  <w:footnote w:type="continuationSeparator" w:id="0">
    <w:p w14:paraId="2AA66076" w14:textId="77777777" w:rsidR="004E7DF7" w:rsidRDefault="004E7DF7" w:rsidP="00A4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2"/>
      <w:gridCol w:w="4694"/>
      <w:gridCol w:w="1837"/>
      <w:gridCol w:w="1392"/>
    </w:tblGrid>
    <w:tr w:rsidR="00A40EFF" w:rsidRPr="004D3255" w14:paraId="78F16869" w14:textId="77777777" w:rsidTr="004D3255">
      <w:trPr>
        <w:trHeight w:val="103"/>
        <w:jc w:val="center"/>
      </w:trPr>
      <w:tc>
        <w:tcPr>
          <w:tcW w:w="2042" w:type="dxa"/>
          <w:vMerge w:val="restart"/>
          <w:vAlign w:val="center"/>
        </w:tcPr>
        <w:p w14:paraId="5A10F2DA" w14:textId="77777777" w:rsidR="00A40EFF" w:rsidRPr="004D3255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4D3255">
            <w:rPr>
              <w:rFonts w:ascii="Calibri" w:hAnsi="Calibri" w:cs="Calibri"/>
              <w:noProof/>
              <w:sz w:val="20"/>
              <w:szCs w:val="20"/>
              <w:lang w:val="nl-NL" w:eastAsia="it-IT"/>
            </w:rPr>
            <w:drawing>
              <wp:inline distT="0" distB="0" distL="0" distR="0" wp14:anchorId="197F08BE" wp14:editId="397F1C11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4" w:type="dxa"/>
          <w:vMerge w:val="restart"/>
          <w:vAlign w:val="center"/>
        </w:tcPr>
        <w:p w14:paraId="4E48212B" w14:textId="77777777" w:rsidR="004D3255" w:rsidRDefault="00A40EFF" w:rsidP="004D3255">
          <w:pPr>
            <w:spacing w:after="120" w:line="240" w:lineRule="auto"/>
            <w:contextualSpacing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 w:rsidRPr="004D3255">
            <w:rPr>
              <w:rFonts w:ascii="Calibri" w:hAnsi="Calibri" w:cs="Calibri"/>
              <w:b/>
              <w:bCs/>
              <w:sz w:val="28"/>
              <w:szCs w:val="28"/>
            </w:rPr>
            <w:t>AKADEMİK TAKVİM</w:t>
          </w:r>
          <w:r w:rsidR="004D3255">
            <w:rPr>
              <w:rFonts w:ascii="Calibri" w:hAnsi="Calibri" w:cs="Calibri"/>
              <w:b/>
              <w:bCs/>
              <w:sz w:val="28"/>
              <w:szCs w:val="28"/>
            </w:rPr>
            <w:t xml:space="preserve"> </w:t>
          </w:r>
        </w:p>
        <w:p w14:paraId="075B5AC5" w14:textId="2EC81E88" w:rsidR="00A40EFF" w:rsidRPr="004D3255" w:rsidRDefault="00A40EFF" w:rsidP="004D3255">
          <w:pPr>
            <w:spacing w:after="120" w:line="240" w:lineRule="auto"/>
            <w:contextualSpacing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4D3255">
            <w:rPr>
              <w:rFonts w:ascii="Calibri" w:hAnsi="Calibri" w:cs="Calibri"/>
              <w:b/>
              <w:bCs/>
              <w:sz w:val="28"/>
              <w:szCs w:val="28"/>
            </w:rPr>
            <w:t>HAZIRLAMA SÜRECİ</w:t>
          </w:r>
        </w:p>
      </w:tc>
      <w:tc>
        <w:tcPr>
          <w:tcW w:w="1837" w:type="dxa"/>
          <w:vAlign w:val="center"/>
        </w:tcPr>
        <w:p w14:paraId="56B5E233" w14:textId="77777777" w:rsidR="00A40EFF" w:rsidRPr="004D3255" w:rsidRDefault="00A40EFF" w:rsidP="004D3255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D3255">
            <w:rPr>
              <w:rFonts w:ascii="Calibri" w:hAnsi="Calibri" w:cs="Calibr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92" w:type="dxa"/>
          <w:vAlign w:val="center"/>
        </w:tcPr>
        <w:p w14:paraId="1AB3A5EE" w14:textId="5D46E394" w:rsidR="00A40EFF" w:rsidRPr="004D3255" w:rsidRDefault="00A40EFF" w:rsidP="004D3255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D3255">
            <w:rPr>
              <w:rFonts w:ascii="Calibri" w:hAnsi="Calibri" w:cs="Calibri"/>
              <w:sz w:val="18"/>
              <w:szCs w:val="18"/>
              <w:lang w:val="nl-NL" w:eastAsia="it-IT"/>
            </w:rPr>
            <w:t>IA.OID</w:t>
          </w:r>
          <w:r w:rsidR="00FC1EF1" w:rsidRPr="004D3255">
            <w:rPr>
              <w:rFonts w:ascii="Calibri" w:hAnsi="Calibri" w:cs="Calibri"/>
              <w:sz w:val="18"/>
              <w:szCs w:val="18"/>
              <w:lang w:val="nl-NL" w:eastAsia="it-IT"/>
            </w:rPr>
            <w:t>B</w:t>
          </w:r>
          <w:r w:rsidRPr="004D3255">
            <w:rPr>
              <w:rFonts w:ascii="Calibri" w:hAnsi="Calibri" w:cs="Calibri"/>
              <w:sz w:val="18"/>
              <w:szCs w:val="18"/>
              <w:lang w:val="nl-NL" w:eastAsia="it-IT"/>
            </w:rPr>
            <w:t>.01</w:t>
          </w:r>
        </w:p>
      </w:tc>
    </w:tr>
    <w:tr w:rsidR="00A40EFF" w:rsidRPr="004D3255" w14:paraId="50498587" w14:textId="77777777" w:rsidTr="004D3255">
      <w:trPr>
        <w:trHeight w:val="103"/>
        <w:jc w:val="center"/>
      </w:trPr>
      <w:tc>
        <w:tcPr>
          <w:tcW w:w="2042" w:type="dxa"/>
          <w:vMerge/>
          <w:vAlign w:val="center"/>
        </w:tcPr>
        <w:p w14:paraId="603F72E3" w14:textId="77777777" w:rsidR="00A40EFF" w:rsidRPr="004D3255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694" w:type="dxa"/>
          <w:vMerge/>
          <w:vAlign w:val="center"/>
        </w:tcPr>
        <w:p w14:paraId="7D275A49" w14:textId="77777777" w:rsidR="00A40EFF" w:rsidRPr="004D3255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837" w:type="dxa"/>
          <w:vAlign w:val="center"/>
        </w:tcPr>
        <w:p w14:paraId="69BF8AF8" w14:textId="77777777" w:rsidR="00A40EFF" w:rsidRPr="004D3255" w:rsidRDefault="00A40EFF" w:rsidP="004D3255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D3255">
            <w:rPr>
              <w:rFonts w:ascii="Calibri" w:hAnsi="Calibri" w:cs="Calibr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92" w:type="dxa"/>
          <w:vAlign w:val="center"/>
        </w:tcPr>
        <w:p w14:paraId="74432E06" w14:textId="606B68B7" w:rsidR="00A40EFF" w:rsidRPr="004D3255" w:rsidRDefault="00A40EFF" w:rsidP="004D3255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D3255">
            <w:rPr>
              <w:rFonts w:ascii="Calibri" w:hAnsi="Calibri" w:cs="Calibri"/>
              <w:sz w:val="18"/>
              <w:szCs w:val="18"/>
              <w:lang w:val="nl-NL" w:eastAsia="it-IT"/>
            </w:rPr>
            <w:t>04.04.2024</w:t>
          </w:r>
        </w:p>
      </w:tc>
    </w:tr>
    <w:tr w:rsidR="00A40EFF" w:rsidRPr="004D3255" w14:paraId="38648BE0" w14:textId="77777777" w:rsidTr="004D3255">
      <w:trPr>
        <w:trHeight w:val="103"/>
        <w:jc w:val="center"/>
      </w:trPr>
      <w:tc>
        <w:tcPr>
          <w:tcW w:w="2042" w:type="dxa"/>
          <w:vMerge/>
          <w:vAlign w:val="center"/>
        </w:tcPr>
        <w:p w14:paraId="2F9474DE" w14:textId="77777777" w:rsidR="00A40EFF" w:rsidRPr="004D3255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694" w:type="dxa"/>
          <w:vMerge/>
          <w:vAlign w:val="center"/>
        </w:tcPr>
        <w:p w14:paraId="6D5446E8" w14:textId="77777777" w:rsidR="00A40EFF" w:rsidRPr="004D3255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837" w:type="dxa"/>
          <w:vAlign w:val="center"/>
        </w:tcPr>
        <w:p w14:paraId="55311F73" w14:textId="77777777" w:rsidR="00A40EFF" w:rsidRPr="004D3255" w:rsidRDefault="00A40EFF" w:rsidP="004D3255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D3255">
            <w:rPr>
              <w:rFonts w:ascii="Calibri" w:hAnsi="Calibri" w:cs="Calibr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92" w:type="dxa"/>
          <w:vAlign w:val="center"/>
        </w:tcPr>
        <w:p w14:paraId="589071A4" w14:textId="3F8F4E65" w:rsidR="00A40EFF" w:rsidRPr="004D3255" w:rsidRDefault="00FC1EF1" w:rsidP="004D3255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D3255">
            <w:rPr>
              <w:rFonts w:ascii="Calibri" w:hAnsi="Calibri" w:cs="Calibri"/>
              <w:sz w:val="18"/>
              <w:szCs w:val="18"/>
              <w:lang w:val="nl-NL" w:eastAsia="it-IT"/>
            </w:rPr>
            <w:t>13.04.2026</w:t>
          </w:r>
        </w:p>
      </w:tc>
    </w:tr>
    <w:tr w:rsidR="00A40EFF" w:rsidRPr="004D3255" w14:paraId="2114C344" w14:textId="77777777" w:rsidTr="004D3255">
      <w:trPr>
        <w:trHeight w:val="103"/>
        <w:jc w:val="center"/>
      </w:trPr>
      <w:tc>
        <w:tcPr>
          <w:tcW w:w="2042" w:type="dxa"/>
          <w:vMerge/>
          <w:vAlign w:val="center"/>
        </w:tcPr>
        <w:p w14:paraId="0456EE6A" w14:textId="77777777" w:rsidR="00A40EFF" w:rsidRPr="004D3255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694" w:type="dxa"/>
          <w:vMerge/>
          <w:vAlign w:val="center"/>
        </w:tcPr>
        <w:p w14:paraId="16050A6A" w14:textId="77777777" w:rsidR="00A40EFF" w:rsidRPr="004D3255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837" w:type="dxa"/>
          <w:vAlign w:val="center"/>
        </w:tcPr>
        <w:p w14:paraId="5A6D36EF" w14:textId="77777777" w:rsidR="00A40EFF" w:rsidRPr="004D3255" w:rsidRDefault="00A40EFF" w:rsidP="004D3255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D3255">
            <w:rPr>
              <w:rFonts w:ascii="Calibri" w:hAnsi="Calibri" w:cs="Calibr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92" w:type="dxa"/>
          <w:vAlign w:val="center"/>
        </w:tcPr>
        <w:p w14:paraId="2AE15208" w14:textId="6AAECD5C" w:rsidR="00A40EFF" w:rsidRPr="004D3255" w:rsidRDefault="00FC1EF1" w:rsidP="004D3255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D3255">
            <w:rPr>
              <w:rFonts w:ascii="Calibri" w:hAnsi="Calibri" w:cs="Calibri"/>
              <w:sz w:val="18"/>
              <w:szCs w:val="18"/>
              <w:lang w:val="nl-NL" w:eastAsia="it-IT"/>
            </w:rPr>
            <w:t>01</w:t>
          </w:r>
        </w:p>
      </w:tc>
    </w:tr>
    <w:tr w:rsidR="00A40EFF" w:rsidRPr="004D3255" w14:paraId="38511428" w14:textId="77777777" w:rsidTr="004D3255">
      <w:trPr>
        <w:trHeight w:val="103"/>
        <w:jc w:val="center"/>
      </w:trPr>
      <w:tc>
        <w:tcPr>
          <w:tcW w:w="2042" w:type="dxa"/>
          <w:vMerge/>
          <w:vAlign w:val="center"/>
        </w:tcPr>
        <w:p w14:paraId="3493D0AF" w14:textId="77777777" w:rsidR="00A40EFF" w:rsidRPr="004D3255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694" w:type="dxa"/>
          <w:vMerge/>
          <w:vAlign w:val="center"/>
        </w:tcPr>
        <w:p w14:paraId="25B9A045" w14:textId="77777777" w:rsidR="00A40EFF" w:rsidRPr="004D3255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837" w:type="dxa"/>
          <w:vAlign w:val="center"/>
        </w:tcPr>
        <w:p w14:paraId="5D46309C" w14:textId="77777777" w:rsidR="00A40EFF" w:rsidRPr="004D3255" w:rsidRDefault="00A40EFF" w:rsidP="004D3255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D3255">
            <w:rPr>
              <w:rFonts w:ascii="Calibri" w:hAnsi="Calibri" w:cs="Calibr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92" w:type="dxa"/>
          <w:vAlign w:val="center"/>
        </w:tcPr>
        <w:p w14:paraId="68C3BDB1" w14:textId="77777777" w:rsidR="00A40EFF" w:rsidRPr="004D3255" w:rsidRDefault="00A40EFF" w:rsidP="004D3255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D3255">
            <w:rPr>
              <w:rFonts w:ascii="Calibri" w:hAnsi="Calibri" w:cs="Calibri"/>
              <w:sz w:val="18"/>
              <w:szCs w:val="18"/>
              <w:lang w:val="nl-NL" w:eastAsia="it-IT"/>
            </w:rPr>
            <w:t>Hizmete Özel</w:t>
          </w:r>
        </w:p>
      </w:tc>
    </w:tr>
  </w:tbl>
  <w:p w14:paraId="3833DD1E" w14:textId="77777777" w:rsidR="00A40EFF" w:rsidRPr="00A40EFF" w:rsidRDefault="00A40EFF">
    <w:pPr>
      <w:pStyle w:val="stBilgi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A6"/>
    <w:rsid w:val="00170407"/>
    <w:rsid w:val="004D3255"/>
    <w:rsid w:val="004E7DF7"/>
    <w:rsid w:val="00A40EFF"/>
    <w:rsid w:val="00B2050F"/>
    <w:rsid w:val="00C45E42"/>
    <w:rsid w:val="00D930AD"/>
    <w:rsid w:val="00DC719E"/>
    <w:rsid w:val="00DF26A6"/>
    <w:rsid w:val="00FC1EF1"/>
    <w:rsid w:val="00FF2983"/>
    <w:rsid w:val="0F93A351"/>
    <w:rsid w:val="1157CD6C"/>
    <w:rsid w:val="16E253CA"/>
    <w:rsid w:val="29690CB7"/>
    <w:rsid w:val="51B276BC"/>
    <w:rsid w:val="6D689595"/>
    <w:rsid w:val="7269B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84694"/>
  <w15:chartTrackingRefBased/>
  <w15:docId w15:val="{A76BE338-40AF-40B1-80E2-5E682D69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EFF"/>
  </w:style>
  <w:style w:type="paragraph" w:styleId="Balk1">
    <w:name w:val="heading 1"/>
    <w:basedOn w:val="Normal"/>
    <w:next w:val="Normal"/>
    <w:link w:val="Balk1Char"/>
    <w:uiPriority w:val="9"/>
    <w:qFormat/>
    <w:rsid w:val="00DF2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2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2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2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2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2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2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2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2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2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2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2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26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26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26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26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26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26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2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2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2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2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26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26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26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2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26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26A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0EFF"/>
  </w:style>
  <w:style w:type="paragraph" w:styleId="AltBilgi">
    <w:name w:val="footer"/>
    <w:basedOn w:val="Normal"/>
    <w:link w:val="Al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0EFF"/>
  </w:style>
  <w:style w:type="table" w:styleId="TabloKlavuzu">
    <w:name w:val="Table Grid"/>
    <w:basedOn w:val="NormalTablo"/>
    <w:uiPriority w:val="39"/>
    <w:rsid w:val="00A4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8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5" ma:contentTypeDescription="Yeni belge oluşturun." ma:contentTypeScope="" ma:versionID="82f544255a9a02609e170f85ac3a28ec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6f90b20b9ff4e0983bb1c161ee6596e0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F88C81-35E1-41EC-A76A-F8691A0697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CF0886-41BB-4CDF-A516-DB02A204B79C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3.xml><?xml version="1.0" encoding="utf-8"?>
<ds:datastoreItem xmlns:ds="http://schemas.openxmlformats.org/officeDocument/2006/customXml" ds:itemID="{AAD3697C-E663-4046-8465-67DAEC6DF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207</Characters>
  <Application>Microsoft Office Word</Application>
  <DocSecurity>0</DocSecurity>
  <Lines>4</Lines>
  <Paragraphs>2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ÖZTÜRK BENVENİSTE</dc:creator>
  <cp:keywords/>
  <dc:description/>
  <cp:lastModifiedBy>Aynur ŞAFAK</cp:lastModifiedBy>
  <cp:revision>7</cp:revision>
  <dcterms:created xsi:type="dcterms:W3CDTF">2024-04-04T06:54:00Z</dcterms:created>
  <dcterms:modified xsi:type="dcterms:W3CDTF">2026-04-13T09:51:00Z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MediaServiceImageTags">
    <vt:lpwstr/>
  </property>
</Properties>
</file>